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B4A" w:rsidRDefault="003037A9" w:rsidP="00F97350">
      <w:pPr>
        <w:spacing w:line="360" w:lineRule="auto"/>
        <w:jc w:val="center"/>
        <w:rPr>
          <w:b/>
          <w:bCs/>
          <w:color w:val="11449E"/>
          <w:sz w:val="38"/>
          <w:szCs w:val="38"/>
        </w:rPr>
      </w:pPr>
      <w:r>
        <w:rPr>
          <w:b/>
          <w:bCs/>
          <w:color w:val="11449E"/>
          <w:sz w:val="38"/>
          <w:szCs w:val="38"/>
        </w:rPr>
        <w:t>关于公布</w:t>
      </w:r>
      <w:r>
        <w:rPr>
          <w:b/>
          <w:bCs/>
          <w:color w:val="11449E"/>
          <w:sz w:val="38"/>
          <w:szCs w:val="38"/>
        </w:rPr>
        <w:t>202</w:t>
      </w:r>
      <w:r w:rsidR="007B19FF">
        <w:rPr>
          <w:rFonts w:hint="eastAsia"/>
          <w:b/>
          <w:bCs/>
          <w:color w:val="11449E"/>
          <w:sz w:val="38"/>
          <w:szCs w:val="38"/>
        </w:rPr>
        <w:t>1</w:t>
      </w:r>
      <w:r>
        <w:rPr>
          <w:b/>
          <w:bCs/>
          <w:color w:val="11449E"/>
          <w:sz w:val="38"/>
          <w:szCs w:val="38"/>
        </w:rPr>
        <w:t>-202</w:t>
      </w:r>
      <w:r w:rsidR="007B19FF">
        <w:rPr>
          <w:rFonts w:hint="eastAsia"/>
          <w:b/>
          <w:bCs/>
          <w:color w:val="11449E"/>
          <w:sz w:val="38"/>
          <w:szCs w:val="38"/>
        </w:rPr>
        <w:t>2</w:t>
      </w:r>
      <w:r>
        <w:rPr>
          <w:b/>
          <w:bCs/>
          <w:color w:val="11449E"/>
          <w:sz w:val="38"/>
          <w:szCs w:val="38"/>
        </w:rPr>
        <w:t>学年</w:t>
      </w:r>
      <w:r w:rsidR="007B19FF">
        <w:rPr>
          <w:rFonts w:hint="eastAsia"/>
          <w:b/>
          <w:bCs/>
          <w:color w:val="11449E"/>
          <w:sz w:val="38"/>
          <w:szCs w:val="38"/>
        </w:rPr>
        <w:t>秋</w:t>
      </w:r>
      <w:r>
        <w:rPr>
          <w:b/>
          <w:bCs/>
          <w:color w:val="11449E"/>
          <w:sz w:val="38"/>
          <w:szCs w:val="38"/>
        </w:rPr>
        <w:t>季学期教材</w:t>
      </w:r>
    </w:p>
    <w:p w:rsidR="00346A6F" w:rsidRDefault="003037A9" w:rsidP="00F97350">
      <w:pPr>
        <w:spacing w:line="360" w:lineRule="auto"/>
        <w:jc w:val="center"/>
        <w:rPr>
          <w:b/>
          <w:bCs/>
          <w:color w:val="11449E"/>
          <w:sz w:val="38"/>
          <w:szCs w:val="38"/>
        </w:rPr>
      </w:pPr>
      <w:r>
        <w:rPr>
          <w:b/>
          <w:bCs/>
          <w:color w:val="11449E"/>
          <w:sz w:val="38"/>
          <w:szCs w:val="38"/>
        </w:rPr>
        <w:t>使用目录的通知</w:t>
      </w:r>
    </w:p>
    <w:p w:rsidR="002E5861" w:rsidRPr="00B8553C" w:rsidRDefault="002E5861" w:rsidP="00F97350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B8553C">
        <w:rPr>
          <w:rFonts w:ascii="仿宋_GB2312" w:eastAsia="仿宋_GB2312" w:hAnsi="仿宋_GB2312" w:cs="仿宋_GB2312" w:hint="eastAsia"/>
          <w:sz w:val="28"/>
          <w:szCs w:val="28"/>
        </w:rPr>
        <w:t>各学院：</w:t>
      </w:r>
    </w:p>
    <w:p w:rsidR="002E5861" w:rsidRPr="00B8553C" w:rsidRDefault="002E5861" w:rsidP="00B8553C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8553C">
        <w:rPr>
          <w:rFonts w:ascii="仿宋_GB2312" w:eastAsia="仿宋_GB2312" w:hAnsi="仿宋_GB2312" w:cs="仿宋_GB2312" w:hint="eastAsia"/>
          <w:sz w:val="28"/>
          <w:szCs w:val="28"/>
        </w:rPr>
        <w:t>202</w:t>
      </w:r>
      <w:r w:rsidR="007B19FF" w:rsidRPr="00B8553C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-202</w:t>
      </w:r>
      <w:r w:rsidR="007B19FF" w:rsidRPr="00B8553C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学年</w:t>
      </w:r>
      <w:r w:rsidR="00E21EE2" w:rsidRPr="00B8553C">
        <w:rPr>
          <w:rFonts w:ascii="仿宋_GB2312" w:eastAsia="仿宋_GB2312" w:hAnsi="仿宋_GB2312" w:cs="仿宋_GB2312" w:hint="eastAsia"/>
          <w:sz w:val="28"/>
          <w:szCs w:val="28"/>
        </w:rPr>
        <w:t>秋</w:t>
      </w:r>
      <w:r w:rsidR="006D5B4A" w:rsidRPr="00B8553C">
        <w:rPr>
          <w:rFonts w:ascii="仿宋_GB2312" w:eastAsia="仿宋_GB2312" w:hAnsi="仿宋_GB2312" w:cs="仿宋_GB2312" w:hint="eastAsia"/>
          <w:sz w:val="28"/>
          <w:szCs w:val="28"/>
        </w:rPr>
        <w:t>季学期教材使用目录</w:t>
      </w:r>
      <w:r w:rsidR="000A0665">
        <w:rPr>
          <w:rFonts w:ascii="仿宋_GB2312" w:eastAsia="仿宋_GB2312" w:hAnsi="仿宋_GB2312" w:cs="仿宋_GB2312" w:hint="eastAsia"/>
          <w:sz w:val="28"/>
          <w:szCs w:val="28"/>
        </w:rPr>
        <w:t>（老生、新生）</w:t>
      </w:r>
      <w:r w:rsidR="006D5B4A" w:rsidRPr="00B8553C">
        <w:rPr>
          <w:rFonts w:ascii="仿宋_GB2312" w:eastAsia="仿宋_GB2312" w:hAnsi="仿宋_GB2312" w:cs="仿宋_GB2312" w:hint="eastAsia"/>
          <w:sz w:val="28"/>
          <w:szCs w:val="28"/>
        </w:rPr>
        <w:t>，经各学院各专业负责人审核、</w:t>
      </w:r>
      <w:r w:rsidR="004F5CA3" w:rsidRPr="00B8553C">
        <w:rPr>
          <w:rFonts w:ascii="仿宋_GB2312" w:eastAsia="仿宋_GB2312" w:hAnsi="仿宋_GB2312" w:cs="仿宋_GB2312" w:hint="eastAsia"/>
          <w:sz w:val="28"/>
          <w:szCs w:val="28"/>
        </w:rPr>
        <w:t>主管教学副院长审批，已全部报备教务处备案，现予以公布，并将有关要求通知如下：</w:t>
      </w:r>
    </w:p>
    <w:p w:rsidR="002E5861" w:rsidRPr="00B8553C" w:rsidRDefault="004F5CA3" w:rsidP="00B8553C">
      <w:pPr>
        <w:spacing w:line="360" w:lineRule="auto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 w:rsidRPr="00B8553C">
        <w:rPr>
          <w:rFonts w:ascii="仿宋_GB2312" w:eastAsia="仿宋_GB2312" w:hAnsi="仿宋_GB2312" w:cs="仿宋_GB2312" w:hint="eastAsia"/>
          <w:sz w:val="28"/>
          <w:szCs w:val="28"/>
        </w:rPr>
        <w:t>1.各学院根据202</w:t>
      </w:r>
      <w:r w:rsidR="00E21EE2" w:rsidRPr="00B8553C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-202</w:t>
      </w:r>
      <w:r w:rsidR="00E21EE2" w:rsidRPr="00B8553C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学年</w:t>
      </w:r>
      <w:r w:rsidR="00640657" w:rsidRPr="00B8553C">
        <w:rPr>
          <w:rFonts w:ascii="仿宋_GB2312" w:eastAsia="仿宋_GB2312" w:hAnsi="仿宋_GB2312" w:cs="仿宋_GB2312" w:hint="eastAsia"/>
          <w:sz w:val="28"/>
          <w:szCs w:val="28"/>
        </w:rPr>
        <w:t>秋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季学期各门课程大纲中推荐的主讲教材（辅助教材、参考教材），向学生公布202</w:t>
      </w:r>
      <w:r w:rsidR="00E21EE2" w:rsidRPr="00B8553C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-202</w:t>
      </w:r>
      <w:r w:rsidR="00E21EE2" w:rsidRPr="00B8553C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学年</w:t>
      </w:r>
      <w:r w:rsidR="00E21EE2" w:rsidRPr="00B8553C">
        <w:rPr>
          <w:rFonts w:ascii="仿宋_GB2312" w:eastAsia="仿宋_GB2312" w:hAnsi="仿宋_GB2312" w:cs="仿宋_GB2312" w:hint="eastAsia"/>
          <w:sz w:val="28"/>
          <w:szCs w:val="28"/>
        </w:rPr>
        <w:t>秋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季学期所有教材（含</w:t>
      </w:r>
      <w:r w:rsidR="002B1229" w:rsidRPr="00B8553C">
        <w:rPr>
          <w:rFonts w:ascii="仿宋_GB2312" w:eastAsia="仿宋_GB2312" w:hAnsi="仿宋_GB2312" w:cs="仿宋_GB2312" w:hint="eastAsia"/>
          <w:sz w:val="28"/>
          <w:szCs w:val="28"/>
        </w:rPr>
        <w:t>共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同基础课和专业课）</w:t>
      </w:r>
      <w:r w:rsidRPr="00B8553C">
        <w:rPr>
          <w:rFonts w:ascii="仿宋_GB2312" w:eastAsia="仿宋_GB2312" w:hAnsi="仿宋_GB2312" w:cs="仿宋_GB2312"/>
          <w:sz w:val="28"/>
          <w:szCs w:val="28"/>
        </w:rPr>
        <w:t>使用目录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4F5CA3" w:rsidRPr="00B8553C" w:rsidRDefault="004F5CA3" w:rsidP="00B8553C">
      <w:pPr>
        <w:spacing w:line="360" w:lineRule="auto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 w:rsidRPr="00B8553C">
        <w:rPr>
          <w:rFonts w:ascii="仿宋_GB2312" w:eastAsia="仿宋_GB2312" w:hAnsi="仿宋_GB2312" w:cs="仿宋_GB2312" w:hint="eastAsia"/>
          <w:sz w:val="28"/>
          <w:szCs w:val="28"/>
        </w:rPr>
        <w:t>2.各学院请根据《三亚学院教材管理规定（修订）》（三亚院教字（2018）71号）文件要求，加强信息沟通与宣传，确保通知到每一位学生，由学生自主购买共同基础课和专业课教材；任课教师使用教材的征订采购工作，原则上由教师个人自行负责，亦可由各学院统筹安排。</w:t>
      </w:r>
    </w:p>
    <w:p w:rsidR="004F5CA3" w:rsidRPr="00B8553C" w:rsidRDefault="004F5CA3" w:rsidP="00B8553C">
      <w:pPr>
        <w:spacing w:line="360" w:lineRule="auto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 w:rsidRPr="00B8553C">
        <w:rPr>
          <w:rFonts w:ascii="仿宋_GB2312" w:eastAsia="仿宋_GB2312" w:hAnsi="仿宋_GB2312" w:cs="仿宋_GB2312" w:hint="eastAsia"/>
          <w:sz w:val="28"/>
          <w:szCs w:val="28"/>
        </w:rPr>
        <w:t>3.学生自主选择教材的购买方式，一旦发现教师向学生兜售或刻意指定购买教材情况，一经投诉落实，将严肃处理。</w:t>
      </w:r>
    </w:p>
    <w:p w:rsidR="003037A9" w:rsidRPr="00B8553C" w:rsidRDefault="004F5CA3" w:rsidP="00B8553C">
      <w:pPr>
        <w:spacing w:line="360" w:lineRule="auto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 w:rsidRPr="00B8553C">
        <w:rPr>
          <w:rFonts w:ascii="仿宋_GB2312" w:eastAsia="仿宋_GB2312" w:hAnsi="仿宋_GB2312" w:cs="仿宋_GB2312" w:hint="eastAsia"/>
          <w:sz w:val="28"/>
          <w:szCs w:val="28"/>
        </w:rPr>
        <w:t>附件</w:t>
      </w:r>
      <w:r w:rsidR="009E4C82" w:rsidRPr="00B8553C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：三亚学院202</w:t>
      </w:r>
      <w:r w:rsidR="00E21EE2" w:rsidRPr="00B8553C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-202</w:t>
      </w:r>
      <w:r w:rsidR="00E21EE2" w:rsidRPr="00B8553C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学年</w:t>
      </w:r>
      <w:r w:rsidR="00E21EE2" w:rsidRPr="00B8553C">
        <w:rPr>
          <w:rFonts w:ascii="仿宋_GB2312" w:eastAsia="仿宋_GB2312" w:hAnsi="仿宋_GB2312" w:cs="仿宋_GB2312" w:hint="eastAsia"/>
          <w:sz w:val="28"/>
          <w:szCs w:val="28"/>
        </w:rPr>
        <w:t>秋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季学期教材使用目录</w:t>
      </w:r>
      <w:r w:rsidR="009E4C82" w:rsidRPr="00B8553C">
        <w:rPr>
          <w:rFonts w:ascii="仿宋_GB2312" w:eastAsia="仿宋_GB2312" w:hAnsi="仿宋_GB2312" w:cs="仿宋_GB2312" w:hint="eastAsia"/>
          <w:sz w:val="28"/>
          <w:szCs w:val="28"/>
        </w:rPr>
        <w:t>（老生）</w:t>
      </w:r>
    </w:p>
    <w:p w:rsidR="009E4C82" w:rsidRPr="00B8553C" w:rsidRDefault="009E4C82" w:rsidP="00B8553C">
      <w:pPr>
        <w:spacing w:line="360" w:lineRule="auto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 w:rsidRPr="00B8553C">
        <w:rPr>
          <w:rFonts w:ascii="仿宋_GB2312" w:eastAsia="仿宋_GB2312" w:hAnsi="仿宋_GB2312" w:cs="仿宋_GB2312" w:hint="eastAsia"/>
          <w:sz w:val="28"/>
          <w:szCs w:val="28"/>
        </w:rPr>
        <w:t>附件2：三亚学院2021-2022学年秋季学期教材使用目录（新生）</w:t>
      </w:r>
    </w:p>
    <w:p w:rsidR="003037A9" w:rsidRPr="00B8553C" w:rsidRDefault="00F97350" w:rsidP="00B8553C">
      <w:pPr>
        <w:spacing w:line="360" w:lineRule="auto"/>
        <w:ind w:firstLineChars="2300" w:firstLine="6440"/>
        <w:rPr>
          <w:rFonts w:ascii="仿宋_GB2312" w:eastAsia="仿宋_GB2312" w:hAnsi="仿宋_GB2312" w:cs="仿宋_GB2312"/>
          <w:sz w:val="28"/>
          <w:szCs w:val="28"/>
        </w:rPr>
      </w:pPr>
      <w:r w:rsidRPr="00B8553C">
        <w:rPr>
          <w:rFonts w:ascii="仿宋_GB2312" w:eastAsia="仿宋_GB2312" w:hAnsi="仿宋_GB2312" w:cs="仿宋_GB2312"/>
          <w:sz w:val="28"/>
          <w:szCs w:val="28"/>
        </w:rPr>
        <w:t>教务处</w:t>
      </w:r>
    </w:p>
    <w:p w:rsidR="00F97350" w:rsidRPr="00B8553C" w:rsidRDefault="00F97350" w:rsidP="00B8553C">
      <w:pPr>
        <w:spacing w:line="360" w:lineRule="auto"/>
        <w:ind w:firstLineChars="2000" w:firstLine="5600"/>
        <w:rPr>
          <w:rFonts w:ascii="仿宋_GB2312" w:eastAsia="仿宋_GB2312" w:hAnsi="仿宋_GB2312" w:cs="仿宋_GB2312"/>
          <w:sz w:val="28"/>
          <w:szCs w:val="28"/>
        </w:rPr>
      </w:pPr>
      <w:r w:rsidRPr="00B8553C">
        <w:rPr>
          <w:rFonts w:ascii="仿宋_GB2312" w:eastAsia="仿宋_GB2312" w:hAnsi="仿宋_GB2312" w:cs="仿宋_GB2312" w:hint="eastAsia"/>
          <w:sz w:val="28"/>
          <w:szCs w:val="28"/>
        </w:rPr>
        <w:t>2021年</w:t>
      </w:r>
      <w:r w:rsidR="00B63E3A" w:rsidRPr="00B8553C">
        <w:rPr>
          <w:rFonts w:ascii="仿宋_GB2312" w:eastAsia="仿宋_GB2312" w:hAnsi="仿宋_GB2312" w:cs="仿宋_GB2312" w:hint="eastAsia"/>
          <w:sz w:val="28"/>
          <w:szCs w:val="28"/>
        </w:rPr>
        <w:t>6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9E4C82" w:rsidRPr="00B8553C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="00B8553C">
        <w:rPr>
          <w:rFonts w:ascii="仿宋_GB2312" w:eastAsia="仿宋_GB2312" w:hAnsi="仿宋_GB2312" w:cs="仿宋_GB2312" w:hint="eastAsia"/>
          <w:sz w:val="28"/>
          <w:szCs w:val="28"/>
        </w:rPr>
        <w:t>6</w:t>
      </w:r>
      <w:r w:rsidRPr="00B8553C"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sectPr w:rsidR="00F97350" w:rsidRPr="00B8553C" w:rsidSect="00346A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0E4" w:rsidRDefault="004970E4" w:rsidP="003037A9">
      <w:r>
        <w:separator/>
      </w:r>
    </w:p>
  </w:endnote>
  <w:endnote w:type="continuationSeparator" w:id="1">
    <w:p w:rsidR="004970E4" w:rsidRDefault="004970E4" w:rsidP="00303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0E4" w:rsidRDefault="004970E4" w:rsidP="003037A9">
      <w:r>
        <w:separator/>
      </w:r>
    </w:p>
  </w:footnote>
  <w:footnote w:type="continuationSeparator" w:id="1">
    <w:p w:rsidR="004970E4" w:rsidRDefault="004970E4" w:rsidP="003037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37A9"/>
    <w:rsid w:val="000200AC"/>
    <w:rsid w:val="000A0665"/>
    <w:rsid w:val="002A74C8"/>
    <w:rsid w:val="002B1229"/>
    <w:rsid w:val="002E5861"/>
    <w:rsid w:val="003037A9"/>
    <w:rsid w:val="00346A6F"/>
    <w:rsid w:val="004758A8"/>
    <w:rsid w:val="004970E4"/>
    <w:rsid w:val="004C4D7E"/>
    <w:rsid w:val="004F5CA3"/>
    <w:rsid w:val="00597F1B"/>
    <w:rsid w:val="00640657"/>
    <w:rsid w:val="00697B77"/>
    <w:rsid w:val="006D5B4A"/>
    <w:rsid w:val="0076291F"/>
    <w:rsid w:val="0079463B"/>
    <w:rsid w:val="007B19FF"/>
    <w:rsid w:val="008E6CC0"/>
    <w:rsid w:val="00981CDF"/>
    <w:rsid w:val="009B0C12"/>
    <w:rsid w:val="009E4C82"/>
    <w:rsid w:val="00B63E3A"/>
    <w:rsid w:val="00B8553C"/>
    <w:rsid w:val="00BA1F95"/>
    <w:rsid w:val="00C2392A"/>
    <w:rsid w:val="00DA1C5A"/>
    <w:rsid w:val="00E21EE2"/>
    <w:rsid w:val="00F9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A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37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37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37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37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037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037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33</cp:revision>
  <cp:lastPrinted>2021-01-18T03:36:00Z</cp:lastPrinted>
  <dcterms:created xsi:type="dcterms:W3CDTF">2021-01-15T09:29:00Z</dcterms:created>
  <dcterms:modified xsi:type="dcterms:W3CDTF">2021-06-16T00:31:00Z</dcterms:modified>
</cp:coreProperties>
</file>